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2A5" w:rsidRPr="00F672F9" w:rsidRDefault="00D255E8" w:rsidP="002C0EE3">
      <w:pPr>
        <w:pStyle w:val="a3"/>
        <w:spacing w:line="240" w:lineRule="exact"/>
        <w:ind w:left="9912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CF77A9">
        <w:rPr>
          <w:rFonts w:ascii="Times New Roman" w:hAnsi="Times New Roman"/>
          <w:sz w:val="28"/>
          <w:szCs w:val="28"/>
        </w:rPr>
        <w:t>УТВЕРЖДЕН</w:t>
      </w:r>
      <w:r w:rsidR="00CF52A5" w:rsidRPr="00F672F9">
        <w:rPr>
          <w:rFonts w:ascii="Times New Roman" w:hAnsi="Times New Roman"/>
          <w:sz w:val="28"/>
          <w:szCs w:val="28"/>
        </w:rPr>
        <w:t xml:space="preserve"> </w:t>
      </w:r>
    </w:p>
    <w:p w:rsidR="00CF52A5" w:rsidRPr="00F672F9" w:rsidRDefault="00CF52A5" w:rsidP="002C0EE3">
      <w:pPr>
        <w:pStyle w:val="a3"/>
        <w:spacing w:line="240" w:lineRule="exact"/>
        <w:ind w:left="920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</w:t>
      </w:r>
      <w:r w:rsidR="00CF77A9">
        <w:rPr>
          <w:rFonts w:ascii="Times New Roman" w:hAnsi="Times New Roman"/>
          <w:sz w:val="28"/>
          <w:szCs w:val="28"/>
        </w:rPr>
        <w:t>ением</w:t>
      </w:r>
      <w:r w:rsidRPr="00F672F9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CF52A5" w:rsidRPr="00F672F9" w:rsidRDefault="005D680F" w:rsidP="002C0EE3">
      <w:pPr>
        <w:pStyle w:val="a3"/>
        <w:spacing w:line="240" w:lineRule="exact"/>
        <w:ind w:left="920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Шпаковского муниципального </w:t>
      </w:r>
      <w:r w:rsidR="00CF52A5" w:rsidRPr="00F672F9">
        <w:rPr>
          <w:rFonts w:ascii="Times New Roman" w:hAnsi="Times New Roman"/>
          <w:sz w:val="28"/>
          <w:szCs w:val="28"/>
        </w:rPr>
        <w:t>района</w:t>
      </w:r>
    </w:p>
    <w:p w:rsidR="00CF52A5" w:rsidRDefault="005D680F" w:rsidP="002C0EE3">
      <w:pPr>
        <w:pStyle w:val="a3"/>
        <w:spacing w:line="240" w:lineRule="exact"/>
        <w:ind w:left="920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</w:t>
      </w:r>
      <w:r w:rsidR="00CF52A5" w:rsidRPr="00F672F9">
        <w:rPr>
          <w:rFonts w:ascii="Times New Roman" w:hAnsi="Times New Roman"/>
          <w:sz w:val="28"/>
          <w:szCs w:val="28"/>
        </w:rPr>
        <w:t>края</w:t>
      </w:r>
    </w:p>
    <w:p w:rsidR="002C0EE3" w:rsidRDefault="00A91A07" w:rsidP="002C0EE3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от 23 ноября 2016 г. № 287-р   </w:t>
      </w:r>
    </w:p>
    <w:p w:rsidR="002C0EE3" w:rsidRDefault="002C0EE3" w:rsidP="002C0EE3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A4754F" w:rsidRDefault="00A4754F" w:rsidP="002C0EE3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CF52A5" w:rsidRDefault="00CF52A5" w:rsidP="002C0EE3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</w:t>
      </w:r>
    </w:p>
    <w:p w:rsidR="00A4754F" w:rsidRPr="009477B7" w:rsidRDefault="00CF52A5" w:rsidP="002C0EE3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Мероприятий  по предупреждению  заноса, распространения и ликвидации  особо  опасных заболеваний животных и птицы на  территории  </w:t>
      </w:r>
      <w:r w:rsidR="002F0926">
        <w:rPr>
          <w:rFonts w:ascii="Times New Roman" w:hAnsi="Times New Roman"/>
          <w:sz w:val="28"/>
          <w:szCs w:val="28"/>
        </w:rPr>
        <w:t xml:space="preserve">Шпаковского района  на  </w:t>
      </w:r>
      <w:r>
        <w:rPr>
          <w:rFonts w:ascii="Times New Roman" w:hAnsi="Times New Roman"/>
          <w:sz w:val="28"/>
          <w:szCs w:val="28"/>
        </w:rPr>
        <w:t>2016</w:t>
      </w:r>
      <w:r w:rsidR="00333365">
        <w:rPr>
          <w:rFonts w:ascii="Times New Roman" w:hAnsi="Times New Roman"/>
          <w:sz w:val="28"/>
          <w:szCs w:val="28"/>
        </w:rPr>
        <w:t xml:space="preserve"> </w:t>
      </w:r>
      <w:r w:rsidR="002F0926">
        <w:rPr>
          <w:rFonts w:ascii="Times New Roman" w:hAnsi="Times New Roman"/>
          <w:sz w:val="28"/>
          <w:szCs w:val="28"/>
        </w:rPr>
        <w:t xml:space="preserve">- 2018 </w:t>
      </w:r>
      <w:r>
        <w:rPr>
          <w:rFonts w:ascii="Times New Roman" w:hAnsi="Times New Roman"/>
          <w:sz w:val="28"/>
          <w:szCs w:val="28"/>
        </w:rPr>
        <w:t>годы</w:t>
      </w:r>
    </w:p>
    <w:p w:rsidR="00B502EF" w:rsidRDefault="00B502EF" w:rsidP="00CF52A5">
      <w:pPr>
        <w:pStyle w:val="a3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0"/>
        <w:gridCol w:w="9067"/>
        <w:gridCol w:w="1701"/>
        <w:gridCol w:w="3478"/>
      </w:tblGrid>
      <w:tr w:rsidR="00B502EF" w:rsidTr="009477B7">
        <w:tc>
          <w:tcPr>
            <w:tcW w:w="534" w:type="dxa"/>
          </w:tcPr>
          <w:p w:rsidR="00B502EF" w:rsidRPr="00B502EF" w:rsidRDefault="00B502EF" w:rsidP="00E9293C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2E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502EF" w:rsidRPr="00B502EF" w:rsidRDefault="00B502EF" w:rsidP="00E9293C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02E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D0439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502E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9072" w:type="dxa"/>
          </w:tcPr>
          <w:p w:rsidR="00B502EF" w:rsidRPr="00B502EF" w:rsidRDefault="00B502EF" w:rsidP="00E9293C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701" w:type="dxa"/>
          </w:tcPr>
          <w:p w:rsidR="00B502EF" w:rsidRPr="00B502EF" w:rsidRDefault="00B502EF" w:rsidP="00E9293C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3479" w:type="dxa"/>
          </w:tcPr>
          <w:p w:rsidR="00B502EF" w:rsidRPr="00B502EF" w:rsidRDefault="00B502EF" w:rsidP="00E9293C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исполнение</w:t>
            </w:r>
          </w:p>
        </w:tc>
      </w:tr>
      <w:tr w:rsidR="009477B7" w:rsidTr="004E718D">
        <w:tc>
          <w:tcPr>
            <w:tcW w:w="14786" w:type="dxa"/>
            <w:gridSpan w:val="4"/>
          </w:tcPr>
          <w:p w:rsidR="009477B7" w:rsidRDefault="009477B7" w:rsidP="002C0EE3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77B7" w:rsidRDefault="00333365" w:rsidP="002C0EE3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Организационные и карантинно-</w:t>
            </w:r>
            <w:r w:rsidR="009477B7" w:rsidRPr="002C0EE3">
              <w:rPr>
                <w:rFonts w:ascii="Times New Roman" w:hAnsi="Times New Roman" w:cs="Times New Roman"/>
                <w:sz w:val="24"/>
                <w:szCs w:val="24"/>
              </w:rPr>
              <w:t>ограничительные мероприятия</w:t>
            </w:r>
          </w:p>
          <w:p w:rsidR="002C0EE3" w:rsidRPr="002C0EE3" w:rsidRDefault="002C0EE3" w:rsidP="002C0EE3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2EF" w:rsidTr="009477B7">
        <w:tc>
          <w:tcPr>
            <w:tcW w:w="534" w:type="dxa"/>
          </w:tcPr>
          <w:p w:rsidR="00B502EF" w:rsidRPr="00B502EF" w:rsidRDefault="00B502EF" w:rsidP="002C0EE3">
            <w:pPr>
              <w:pStyle w:val="a3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2" w:type="dxa"/>
          </w:tcPr>
          <w:p w:rsidR="008A4801" w:rsidRPr="00B502EF" w:rsidRDefault="00B502EF" w:rsidP="00A4754F">
            <w:pPr>
              <w:pStyle w:val="a3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Утверждение планов мероприятий  по предупреждению  заноса,  распространения и  ликвидации особо опасных заболеваний животных и птицы на территории  муниципальных образований поселений района</w:t>
            </w:r>
          </w:p>
        </w:tc>
        <w:tc>
          <w:tcPr>
            <w:tcW w:w="1701" w:type="dxa"/>
          </w:tcPr>
          <w:p w:rsidR="008A4801" w:rsidRDefault="008A4801" w:rsidP="008A4801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502E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B502EF" w:rsidRPr="00B502EF" w:rsidRDefault="00B502EF" w:rsidP="008A4801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01 января 2017 года</w:t>
            </w:r>
          </w:p>
        </w:tc>
        <w:tc>
          <w:tcPr>
            <w:tcW w:w="3479" w:type="dxa"/>
          </w:tcPr>
          <w:p w:rsidR="00B502EF" w:rsidRPr="00B502EF" w:rsidRDefault="00D01E06" w:rsidP="002C0EE3">
            <w:pPr>
              <w:pStyle w:val="a3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F77A9">
              <w:rPr>
                <w:rFonts w:ascii="Times New Roman" w:hAnsi="Times New Roman" w:cs="Times New Roman"/>
                <w:sz w:val="24"/>
                <w:szCs w:val="24"/>
              </w:rPr>
              <w:t xml:space="preserve">лавы </w:t>
            </w:r>
            <w:r w:rsidR="00B502E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образований  поселений  района</w:t>
            </w:r>
          </w:p>
        </w:tc>
      </w:tr>
      <w:tr w:rsidR="00B502EF" w:rsidTr="009477B7">
        <w:tc>
          <w:tcPr>
            <w:tcW w:w="534" w:type="dxa"/>
          </w:tcPr>
          <w:p w:rsidR="00B502EF" w:rsidRPr="00B502EF" w:rsidRDefault="00B502EF" w:rsidP="002C0EE3">
            <w:pPr>
              <w:pStyle w:val="a3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2" w:type="dxa"/>
          </w:tcPr>
          <w:p w:rsidR="00B502EF" w:rsidRPr="00B502EF" w:rsidRDefault="00B502EF" w:rsidP="002C0EE3">
            <w:pPr>
              <w:pStyle w:val="a3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разъяснительной работы  с населением  по профилактике особо  опасных заболеваний животных и птицы на сходах граждан, при обходе  личных подсобных хозяй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ств  гр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аждан,  через средства массовой  информации</w:t>
            </w:r>
          </w:p>
        </w:tc>
        <w:tc>
          <w:tcPr>
            <w:tcW w:w="1701" w:type="dxa"/>
          </w:tcPr>
          <w:p w:rsidR="00B502EF" w:rsidRPr="00B502EF" w:rsidRDefault="00B502EF" w:rsidP="008A4801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479" w:type="dxa"/>
          </w:tcPr>
          <w:p w:rsidR="008A4801" w:rsidRPr="00B502EF" w:rsidRDefault="00D01E06" w:rsidP="00A4754F">
            <w:pPr>
              <w:pStyle w:val="a3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502EF">
              <w:rPr>
                <w:rFonts w:ascii="Times New Roman" w:hAnsi="Times New Roman" w:cs="Times New Roman"/>
                <w:sz w:val="24"/>
                <w:szCs w:val="24"/>
              </w:rPr>
              <w:t xml:space="preserve">осударственное бюджетное учреждение </w:t>
            </w:r>
            <w:r w:rsidR="00915450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«</w:t>
            </w:r>
            <w:proofErr w:type="spellStart"/>
            <w:r w:rsidR="00915450">
              <w:rPr>
                <w:rFonts w:ascii="Times New Roman" w:hAnsi="Times New Roman" w:cs="Times New Roman"/>
                <w:sz w:val="24"/>
                <w:szCs w:val="24"/>
              </w:rPr>
              <w:t>Шпаковская</w:t>
            </w:r>
            <w:proofErr w:type="spellEnd"/>
            <w:r w:rsidR="00915450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станция  по борьбе с болезнями животных»</w:t>
            </w:r>
          </w:p>
        </w:tc>
      </w:tr>
      <w:tr w:rsidR="00B502EF" w:rsidTr="009477B7">
        <w:tc>
          <w:tcPr>
            <w:tcW w:w="534" w:type="dxa"/>
          </w:tcPr>
          <w:p w:rsidR="00B502EF" w:rsidRPr="00B502EF" w:rsidRDefault="00B502EF" w:rsidP="002C0EE3">
            <w:pPr>
              <w:pStyle w:val="a3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2" w:type="dxa"/>
          </w:tcPr>
          <w:p w:rsidR="00B502EF" w:rsidRPr="00B502EF" w:rsidRDefault="00915450" w:rsidP="002C0EE3">
            <w:pPr>
              <w:pStyle w:val="a3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работы животноводческих и птицеводческих предприятий в режиме работы предприятий закрытого типа</w:t>
            </w:r>
          </w:p>
        </w:tc>
        <w:tc>
          <w:tcPr>
            <w:tcW w:w="1701" w:type="dxa"/>
          </w:tcPr>
          <w:p w:rsidR="00B502EF" w:rsidRPr="00B502EF" w:rsidRDefault="009477B7" w:rsidP="008A4801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479" w:type="dxa"/>
          </w:tcPr>
          <w:p w:rsidR="008A4801" w:rsidRPr="00B502EF" w:rsidRDefault="00D01E06" w:rsidP="00A4754F">
            <w:pPr>
              <w:pStyle w:val="a3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15450">
              <w:rPr>
                <w:rFonts w:ascii="Times New Roman" w:hAnsi="Times New Roman" w:cs="Times New Roman"/>
                <w:sz w:val="24"/>
                <w:szCs w:val="24"/>
              </w:rPr>
              <w:t xml:space="preserve">уководители  </w:t>
            </w:r>
            <w:proofErr w:type="spellStart"/>
            <w:proofErr w:type="gramStart"/>
            <w:r w:rsidR="00915450">
              <w:rPr>
                <w:rFonts w:ascii="Times New Roman" w:hAnsi="Times New Roman" w:cs="Times New Roman"/>
                <w:sz w:val="24"/>
                <w:szCs w:val="24"/>
              </w:rPr>
              <w:t>сельскохозяйст</w:t>
            </w:r>
            <w:proofErr w:type="spellEnd"/>
            <w:r w:rsidR="00915450">
              <w:rPr>
                <w:rFonts w:ascii="Times New Roman" w:hAnsi="Times New Roman" w:cs="Times New Roman"/>
                <w:sz w:val="24"/>
                <w:szCs w:val="24"/>
              </w:rPr>
              <w:t>-венных</w:t>
            </w:r>
            <w:proofErr w:type="gramEnd"/>
            <w:r w:rsidR="00915450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организаций, главы крестьянских (фермерских) хозяйств</w:t>
            </w:r>
          </w:p>
        </w:tc>
      </w:tr>
      <w:tr w:rsidR="00B502EF" w:rsidTr="009477B7">
        <w:tc>
          <w:tcPr>
            <w:tcW w:w="534" w:type="dxa"/>
          </w:tcPr>
          <w:p w:rsidR="00B502EF" w:rsidRPr="00B502EF" w:rsidRDefault="00B502EF" w:rsidP="002C0EE3">
            <w:pPr>
              <w:pStyle w:val="a3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2" w:type="dxa"/>
          </w:tcPr>
          <w:p w:rsidR="008A4801" w:rsidRPr="00B502EF" w:rsidRDefault="00915450" w:rsidP="00A4754F">
            <w:pPr>
              <w:pStyle w:val="a3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соблюдения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безвыгульного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приусадебного  содержания  животных и птицы  в личных подсобных хозяйствах граждан и мелких товарных  фермах</w:t>
            </w:r>
          </w:p>
        </w:tc>
        <w:tc>
          <w:tcPr>
            <w:tcW w:w="1701" w:type="dxa"/>
          </w:tcPr>
          <w:p w:rsidR="00B502EF" w:rsidRPr="00B502EF" w:rsidRDefault="009477B7" w:rsidP="008A4801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479" w:type="dxa"/>
          </w:tcPr>
          <w:p w:rsidR="00B502EF" w:rsidRPr="00B502EF" w:rsidRDefault="00D01E06" w:rsidP="002C0EE3">
            <w:pPr>
              <w:pStyle w:val="a3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15450">
              <w:rPr>
                <w:rFonts w:ascii="Times New Roman" w:hAnsi="Times New Roman" w:cs="Times New Roman"/>
                <w:sz w:val="24"/>
                <w:szCs w:val="24"/>
              </w:rPr>
              <w:t>ладельцы животных</w:t>
            </w:r>
          </w:p>
        </w:tc>
      </w:tr>
      <w:tr w:rsidR="00B502EF" w:rsidTr="009477B7">
        <w:tc>
          <w:tcPr>
            <w:tcW w:w="534" w:type="dxa"/>
          </w:tcPr>
          <w:p w:rsidR="00B502EF" w:rsidRPr="00B502EF" w:rsidRDefault="00915450" w:rsidP="002C0EE3">
            <w:pPr>
              <w:pStyle w:val="a3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2" w:type="dxa"/>
          </w:tcPr>
          <w:p w:rsidR="00B502EF" w:rsidRPr="00B502EF" w:rsidRDefault="00915450" w:rsidP="002C0EE3">
            <w:pPr>
              <w:pStyle w:val="a3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мечения всех видов и половозрастных групп  сельскохозяйственных животных  в общественном  и индивидуальном секторе</w:t>
            </w:r>
          </w:p>
        </w:tc>
        <w:tc>
          <w:tcPr>
            <w:tcW w:w="1701" w:type="dxa"/>
          </w:tcPr>
          <w:p w:rsidR="00B502EF" w:rsidRPr="00B502EF" w:rsidRDefault="009477B7" w:rsidP="008A4801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479" w:type="dxa"/>
          </w:tcPr>
          <w:p w:rsidR="00B502EF" w:rsidRPr="00B502EF" w:rsidRDefault="00D01E06" w:rsidP="002C0EE3">
            <w:pPr>
              <w:pStyle w:val="a3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57040">
              <w:rPr>
                <w:rFonts w:ascii="Times New Roman" w:hAnsi="Times New Roman" w:cs="Times New Roman"/>
                <w:sz w:val="24"/>
                <w:szCs w:val="24"/>
              </w:rPr>
              <w:t>осударственное бюджетное учреждение  Ставропольского края «</w:t>
            </w:r>
            <w:proofErr w:type="spellStart"/>
            <w:r w:rsidR="00857040">
              <w:rPr>
                <w:rFonts w:ascii="Times New Roman" w:hAnsi="Times New Roman" w:cs="Times New Roman"/>
                <w:sz w:val="24"/>
                <w:szCs w:val="24"/>
              </w:rPr>
              <w:t>Шпаковская</w:t>
            </w:r>
            <w:proofErr w:type="spellEnd"/>
            <w:r w:rsidR="00857040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станция  по борьбе с болезнями животных»,  владельцы животных</w:t>
            </w:r>
          </w:p>
        </w:tc>
      </w:tr>
      <w:tr w:rsidR="00B502EF" w:rsidTr="009477B7">
        <w:tc>
          <w:tcPr>
            <w:tcW w:w="534" w:type="dxa"/>
          </w:tcPr>
          <w:p w:rsidR="00B502EF" w:rsidRPr="00B502EF" w:rsidRDefault="00857040" w:rsidP="002C0EE3">
            <w:pPr>
              <w:pStyle w:val="a3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2" w:type="dxa"/>
          </w:tcPr>
          <w:p w:rsidR="00B502EF" w:rsidRPr="00B502EF" w:rsidRDefault="00857040" w:rsidP="002C0EE3">
            <w:pPr>
              <w:pStyle w:val="a3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строго  учета  сельскохозяйственных животных и птицы, недопущение  их бесконтрольного перемещения и выпаса</w:t>
            </w:r>
          </w:p>
        </w:tc>
        <w:tc>
          <w:tcPr>
            <w:tcW w:w="1701" w:type="dxa"/>
          </w:tcPr>
          <w:p w:rsidR="00B502EF" w:rsidRPr="00B502EF" w:rsidRDefault="009477B7" w:rsidP="008A4801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479" w:type="dxa"/>
          </w:tcPr>
          <w:p w:rsidR="00B502EF" w:rsidRPr="00B502EF" w:rsidRDefault="00D01E06" w:rsidP="002C0EE3">
            <w:pPr>
              <w:pStyle w:val="a3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57040">
              <w:rPr>
                <w:rFonts w:ascii="Times New Roman" w:hAnsi="Times New Roman" w:cs="Times New Roman"/>
                <w:sz w:val="24"/>
                <w:szCs w:val="24"/>
              </w:rPr>
              <w:t>лавы муниципальных образований  поселений  района</w:t>
            </w:r>
          </w:p>
        </w:tc>
      </w:tr>
      <w:tr w:rsidR="00857040" w:rsidTr="009477B7">
        <w:tc>
          <w:tcPr>
            <w:tcW w:w="534" w:type="dxa"/>
          </w:tcPr>
          <w:p w:rsidR="00857040" w:rsidRDefault="00857040" w:rsidP="002C0EE3">
            <w:pPr>
              <w:pStyle w:val="a3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9072" w:type="dxa"/>
          </w:tcPr>
          <w:p w:rsidR="00857040" w:rsidRDefault="00857040" w:rsidP="002C0EE3">
            <w:pPr>
              <w:pStyle w:val="a3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Допускать ввоз животных, продуктов  и </w:t>
            </w:r>
            <w:r w:rsidR="00D01E06">
              <w:rPr>
                <w:rFonts w:ascii="Times New Roman" w:hAnsi="Times New Roman" w:cs="Times New Roman"/>
                <w:sz w:val="24"/>
                <w:szCs w:val="24"/>
              </w:rPr>
              <w:t xml:space="preserve"> сырья животного  происхождения,  кормов  на  территорию  района  только  при наличии  ветеринарных  сопроводительных документов</w:t>
            </w:r>
          </w:p>
        </w:tc>
        <w:tc>
          <w:tcPr>
            <w:tcW w:w="1701" w:type="dxa"/>
          </w:tcPr>
          <w:p w:rsidR="00857040" w:rsidRPr="00B502EF" w:rsidRDefault="009477B7" w:rsidP="008A4801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479" w:type="dxa"/>
          </w:tcPr>
          <w:p w:rsidR="00857040" w:rsidRDefault="00D01E06" w:rsidP="002C0EE3">
            <w:pPr>
              <w:pStyle w:val="a3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министерства внутренних дел   России  по Шпаковскому району</w:t>
            </w:r>
          </w:p>
        </w:tc>
      </w:tr>
      <w:tr w:rsidR="00857040" w:rsidTr="009477B7">
        <w:tc>
          <w:tcPr>
            <w:tcW w:w="534" w:type="dxa"/>
          </w:tcPr>
          <w:p w:rsidR="00857040" w:rsidRDefault="00DD6B49" w:rsidP="002C0EE3">
            <w:pPr>
              <w:pStyle w:val="a3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2" w:type="dxa"/>
          </w:tcPr>
          <w:p w:rsidR="00857040" w:rsidRDefault="00D01E06" w:rsidP="002C0EE3">
            <w:pPr>
              <w:pStyle w:val="a3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мер по пресечению самовольного осуществления деятельности в сфере  торговли продукцией  животного происхождения и привлечения  к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</w:t>
            </w:r>
            <w:proofErr w:type="spellEnd"/>
            <w:r w:rsidR="00E60C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ответственности лиц, виновных   в совершении  данных правонарушений</w:t>
            </w:r>
          </w:p>
        </w:tc>
        <w:tc>
          <w:tcPr>
            <w:tcW w:w="1701" w:type="dxa"/>
          </w:tcPr>
          <w:p w:rsidR="00857040" w:rsidRPr="00B502EF" w:rsidRDefault="009477B7" w:rsidP="008A4801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479" w:type="dxa"/>
          </w:tcPr>
          <w:p w:rsidR="00857040" w:rsidRDefault="00D01E06" w:rsidP="002C0EE3">
            <w:pPr>
              <w:pStyle w:val="a3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главы муниципальных образований  поселений  района  совместно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1E06" w:rsidRDefault="00D01E06" w:rsidP="002C0EE3">
            <w:pPr>
              <w:pStyle w:val="a3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отделом  министерства внутренних дел   России  по Шпаковскому району</w:t>
            </w:r>
          </w:p>
        </w:tc>
      </w:tr>
      <w:tr w:rsidR="009477B7" w:rsidTr="00430A5E">
        <w:tc>
          <w:tcPr>
            <w:tcW w:w="14786" w:type="dxa"/>
            <w:gridSpan w:val="4"/>
          </w:tcPr>
          <w:p w:rsidR="00DF1E7A" w:rsidRDefault="00DF1E7A" w:rsidP="00DF1E7A">
            <w:pPr>
              <w:pStyle w:val="a3"/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EE3" w:rsidRDefault="009477B7" w:rsidP="00DF1E7A">
            <w:pPr>
              <w:pStyle w:val="a3"/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EE3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Специальные  </w:t>
            </w:r>
            <w:proofErr w:type="spellStart"/>
            <w:r w:rsidRPr="002C0EE3">
              <w:rPr>
                <w:rFonts w:ascii="Times New Roman" w:hAnsi="Times New Roman" w:cs="Times New Roman"/>
                <w:sz w:val="24"/>
                <w:szCs w:val="24"/>
              </w:rPr>
              <w:t>ветеринарно</w:t>
            </w:r>
            <w:proofErr w:type="spellEnd"/>
            <w:r w:rsidRPr="002C0E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33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C0EE3"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профилактические  мероприятия</w:t>
            </w:r>
          </w:p>
          <w:p w:rsidR="00820466" w:rsidRPr="002C0EE3" w:rsidRDefault="00820466" w:rsidP="00DF1E7A">
            <w:pPr>
              <w:pStyle w:val="a3"/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1E06" w:rsidTr="009477B7">
        <w:tc>
          <w:tcPr>
            <w:tcW w:w="534" w:type="dxa"/>
          </w:tcPr>
          <w:p w:rsidR="00D01E06" w:rsidRDefault="00DD6B49" w:rsidP="002C0EE3">
            <w:pPr>
              <w:pStyle w:val="a3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2" w:type="dxa"/>
          </w:tcPr>
          <w:p w:rsidR="00D01E06" w:rsidRDefault="00D01E06" w:rsidP="002C0EE3">
            <w:pPr>
              <w:pStyle w:val="a3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оперативной информации  в  Управление  ветеринарии Ставропольского края  о фактах  повышенного падежа  животных и птицы</w:t>
            </w:r>
          </w:p>
        </w:tc>
        <w:tc>
          <w:tcPr>
            <w:tcW w:w="1701" w:type="dxa"/>
          </w:tcPr>
          <w:p w:rsidR="00D01E06" w:rsidRPr="00B502EF" w:rsidRDefault="009477B7" w:rsidP="008A4801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479" w:type="dxa"/>
          </w:tcPr>
          <w:p w:rsidR="00D01E06" w:rsidRPr="00B502EF" w:rsidRDefault="00D01E06" w:rsidP="002C0EE3">
            <w:pPr>
              <w:pStyle w:val="a3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 Ставропольского края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Шпаковская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станция  по</w:t>
            </w:r>
            <w:r w:rsidR="00131534">
              <w:rPr>
                <w:rFonts w:ascii="Times New Roman" w:hAnsi="Times New Roman" w:cs="Times New Roman"/>
                <w:sz w:val="24"/>
                <w:szCs w:val="24"/>
              </w:rPr>
              <w:t xml:space="preserve"> борьбе с болезнями животных»</w:t>
            </w:r>
          </w:p>
        </w:tc>
      </w:tr>
      <w:tr w:rsidR="00131534" w:rsidTr="009477B7">
        <w:tc>
          <w:tcPr>
            <w:tcW w:w="534" w:type="dxa"/>
          </w:tcPr>
          <w:p w:rsidR="00131534" w:rsidRDefault="00DD6B49" w:rsidP="002C0EE3">
            <w:pPr>
              <w:pStyle w:val="a3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9072" w:type="dxa"/>
          </w:tcPr>
          <w:p w:rsidR="00131534" w:rsidRDefault="00131534" w:rsidP="002C0EE3">
            <w:pPr>
              <w:pStyle w:val="a3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регулярного осмотра животных и птицы  в хозяйствах всех  собственности с целью своевременного   выявления больного  поголовья</w:t>
            </w:r>
          </w:p>
        </w:tc>
        <w:tc>
          <w:tcPr>
            <w:tcW w:w="1701" w:type="dxa"/>
          </w:tcPr>
          <w:p w:rsidR="00131534" w:rsidRPr="00B502EF" w:rsidRDefault="009477B7" w:rsidP="008A4801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479" w:type="dxa"/>
          </w:tcPr>
          <w:p w:rsidR="00131534" w:rsidRPr="00B502EF" w:rsidRDefault="00131534" w:rsidP="002C0EE3">
            <w:pPr>
              <w:pStyle w:val="a3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 Ставропольского края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Шпаковская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станция  по борьбе с болезнями животных»</w:t>
            </w:r>
          </w:p>
        </w:tc>
      </w:tr>
      <w:tr w:rsidR="00131534" w:rsidTr="009477B7">
        <w:tc>
          <w:tcPr>
            <w:tcW w:w="534" w:type="dxa"/>
          </w:tcPr>
          <w:p w:rsidR="00131534" w:rsidRDefault="00DD6B49" w:rsidP="002C0EE3">
            <w:pPr>
              <w:pStyle w:val="a3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9072" w:type="dxa"/>
          </w:tcPr>
          <w:p w:rsidR="00131534" w:rsidRDefault="00131534" w:rsidP="002C0EE3">
            <w:pPr>
              <w:pStyle w:val="a3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запаса необходимого количества дезинфицирующих средств, спецодежды для обслуживающего персонала</w:t>
            </w:r>
          </w:p>
        </w:tc>
        <w:tc>
          <w:tcPr>
            <w:tcW w:w="1701" w:type="dxa"/>
          </w:tcPr>
          <w:p w:rsidR="00131534" w:rsidRPr="00B502EF" w:rsidRDefault="009477B7" w:rsidP="008A4801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479" w:type="dxa"/>
          </w:tcPr>
          <w:p w:rsidR="00131534" w:rsidRPr="00B502EF" w:rsidRDefault="00131534" w:rsidP="002C0EE3">
            <w:pPr>
              <w:pStyle w:val="a3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 Ставропольского края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Шпаковская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станция  по борьбе с болезнями животных»</w:t>
            </w:r>
          </w:p>
        </w:tc>
      </w:tr>
      <w:tr w:rsidR="00131534" w:rsidTr="009477B7">
        <w:tc>
          <w:tcPr>
            <w:tcW w:w="534" w:type="dxa"/>
          </w:tcPr>
          <w:p w:rsidR="00131534" w:rsidRDefault="00DD6B49" w:rsidP="002C0EE3">
            <w:pPr>
              <w:pStyle w:val="a3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9072" w:type="dxa"/>
          </w:tcPr>
          <w:p w:rsidR="00131534" w:rsidRDefault="00131534" w:rsidP="002C0EE3">
            <w:pPr>
              <w:pStyle w:val="a3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 регулярной обработки поголовья животных и птицы</w:t>
            </w:r>
            <w:r w:rsidR="00582D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помещений в которых они содержатся, от клещей  и других  кровососущих насекомых</w:t>
            </w:r>
          </w:p>
        </w:tc>
        <w:tc>
          <w:tcPr>
            <w:tcW w:w="1701" w:type="dxa"/>
          </w:tcPr>
          <w:p w:rsidR="00131534" w:rsidRPr="00B502EF" w:rsidRDefault="009477B7" w:rsidP="008A4801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479" w:type="dxa"/>
          </w:tcPr>
          <w:p w:rsidR="00131534" w:rsidRPr="00B502EF" w:rsidRDefault="00131534" w:rsidP="002C0EE3">
            <w:pPr>
              <w:pStyle w:val="a3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 Ставропольского края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Шпаковская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станция  по борьбе с болезнями животных»</w:t>
            </w:r>
          </w:p>
        </w:tc>
      </w:tr>
      <w:tr w:rsidR="009477B7" w:rsidTr="009477B7">
        <w:tc>
          <w:tcPr>
            <w:tcW w:w="534" w:type="dxa"/>
          </w:tcPr>
          <w:p w:rsidR="009477B7" w:rsidRDefault="00DD6B49" w:rsidP="002C0EE3">
            <w:pPr>
              <w:pStyle w:val="a3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9072" w:type="dxa"/>
          </w:tcPr>
          <w:p w:rsidR="009477B7" w:rsidRDefault="009477B7" w:rsidP="002C0EE3">
            <w:pPr>
              <w:pStyle w:val="a3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направления в государственное бюджетное учреждение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Ставрополь</w:t>
            </w:r>
            <w:r w:rsidR="00E60C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края «Ставропольскую краевую ветеринарную лабораторию»  проб  сыворотки  крови,  паталогического материала больных либо подозреваемых  в  заражении  или заболевании животных и птиц, а также  от всех павших или  отстрелянных  диких животных и птиц</w:t>
            </w:r>
          </w:p>
        </w:tc>
        <w:tc>
          <w:tcPr>
            <w:tcW w:w="1701" w:type="dxa"/>
          </w:tcPr>
          <w:p w:rsidR="009477B7" w:rsidRPr="00B502EF" w:rsidRDefault="009477B7" w:rsidP="008A4801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479" w:type="dxa"/>
          </w:tcPr>
          <w:p w:rsidR="009477B7" w:rsidRPr="00B502EF" w:rsidRDefault="009477B7" w:rsidP="002C0EE3">
            <w:pPr>
              <w:pStyle w:val="a3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 Ставропольского края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Шпаковская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станция  по борьбе с болезнями животных»</w:t>
            </w:r>
          </w:p>
        </w:tc>
      </w:tr>
    </w:tbl>
    <w:p w:rsidR="00650420" w:rsidRDefault="00650420" w:rsidP="00475473">
      <w:pPr>
        <w:pStyle w:val="a3"/>
        <w:spacing w:line="240" w:lineRule="exact"/>
        <w:jc w:val="center"/>
        <w:rPr>
          <w:rFonts w:ascii="Times New Roman" w:hAnsi="Times New Roman" w:cs="Times New Roman"/>
        </w:rPr>
      </w:pPr>
    </w:p>
    <w:p w:rsidR="00475473" w:rsidRPr="00650420" w:rsidRDefault="00475473" w:rsidP="00475473">
      <w:pPr>
        <w:pStyle w:val="a3"/>
        <w:spacing w:line="2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</w:t>
      </w:r>
    </w:p>
    <w:sectPr w:rsidR="00475473" w:rsidRPr="00650420" w:rsidSect="008E59A0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5E8" w:rsidRDefault="00D255E8" w:rsidP="00D255E8">
      <w:pPr>
        <w:spacing w:after="0" w:line="240" w:lineRule="auto"/>
      </w:pPr>
      <w:r>
        <w:separator/>
      </w:r>
    </w:p>
  </w:endnote>
  <w:endnote w:type="continuationSeparator" w:id="0">
    <w:p w:rsidR="00D255E8" w:rsidRDefault="00D255E8" w:rsidP="00D25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5E8" w:rsidRDefault="00D255E8" w:rsidP="00D255E8">
      <w:pPr>
        <w:spacing w:after="0" w:line="240" w:lineRule="auto"/>
      </w:pPr>
      <w:r>
        <w:separator/>
      </w:r>
    </w:p>
  </w:footnote>
  <w:footnote w:type="continuationSeparator" w:id="0">
    <w:p w:rsidR="00D255E8" w:rsidRDefault="00D255E8" w:rsidP="00D255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7095430"/>
      <w:docPartObj>
        <w:docPartGallery w:val="Page Numbers (Top of Page)"/>
        <w:docPartUnique/>
      </w:docPartObj>
    </w:sdtPr>
    <w:sdtEndPr/>
    <w:sdtContent>
      <w:p w:rsidR="00D255E8" w:rsidRDefault="00D255E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1A07">
          <w:rPr>
            <w:noProof/>
          </w:rPr>
          <w:t>2</w:t>
        </w:r>
        <w:r>
          <w:fldChar w:fldCharType="end"/>
        </w:r>
      </w:p>
    </w:sdtContent>
  </w:sdt>
  <w:p w:rsidR="00D255E8" w:rsidRDefault="00D255E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B40"/>
    <w:rsid w:val="000204A9"/>
    <w:rsid w:val="001041D8"/>
    <w:rsid w:val="00131534"/>
    <w:rsid w:val="001B570E"/>
    <w:rsid w:val="002C0EE3"/>
    <w:rsid w:val="002F0926"/>
    <w:rsid w:val="00333365"/>
    <w:rsid w:val="00475473"/>
    <w:rsid w:val="00501A90"/>
    <w:rsid w:val="00582D3A"/>
    <w:rsid w:val="005D680F"/>
    <w:rsid w:val="00650420"/>
    <w:rsid w:val="00820466"/>
    <w:rsid w:val="008352B9"/>
    <w:rsid w:val="00857040"/>
    <w:rsid w:val="008A4801"/>
    <w:rsid w:val="008E59A0"/>
    <w:rsid w:val="00915450"/>
    <w:rsid w:val="009477B7"/>
    <w:rsid w:val="00A4754F"/>
    <w:rsid w:val="00A91A07"/>
    <w:rsid w:val="00B502EF"/>
    <w:rsid w:val="00B83B40"/>
    <w:rsid w:val="00CF52A5"/>
    <w:rsid w:val="00CF77A9"/>
    <w:rsid w:val="00D01E06"/>
    <w:rsid w:val="00D04395"/>
    <w:rsid w:val="00D255E8"/>
    <w:rsid w:val="00DD6B49"/>
    <w:rsid w:val="00DF1E7A"/>
    <w:rsid w:val="00E60C3E"/>
    <w:rsid w:val="00E9293C"/>
    <w:rsid w:val="00EB4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570E"/>
    <w:pPr>
      <w:spacing w:after="0" w:line="240" w:lineRule="auto"/>
    </w:pPr>
  </w:style>
  <w:style w:type="table" w:styleId="a4">
    <w:name w:val="Table Grid"/>
    <w:basedOn w:val="a1"/>
    <w:uiPriority w:val="59"/>
    <w:rsid w:val="00B502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255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255E8"/>
  </w:style>
  <w:style w:type="paragraph" w:styleId="a7">
    <w:name w:val="footer"/>
    <w:basedOn w:val="a"/>
    <w:link w:val="a8"/>
    <w:uiPriority w:val="99"/>
    <w:unhideWhenUsed/>
    <w:rsid w:val="00D255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255E8"/>
  </w:style>
  <w:style w:type="paragraph" w:styleId="a9">
    <w:name w:val="Balloon Text"/>
    <w:basedOn w:val="a"/>
    <w:link w:val="aa"/>
    <w:uiPriority w:val="99"/>
    <w:semiHidden/>
    <w:unhideWhenUsed/>
    <w:rsid w:val="004754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54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570E"/>
    <w:pPr>
      <w:spacing w:after="0" w:line="240" w:lineRule="auto"/>
    </w:pPr>
  </w:style>
  <w:style w:type="table" w:styleId="a4">
    <w:name w:val="Table Grid"/>
    <w:basedOn w:val="a1"/>
    <w:uiPriority w:val="59"/>
    <w:rsid w:val="00B502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255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255E8"/>
  </w:style>
  <w:style w:type="paragraph" w:styleId="a7">
    <w:name w:val="footer"/>
    <w:basedOn w:val="a"/>
    <w:link w:val="a8"/>
    <w:uiPriority w:val="99"/>
    <w:unhideWhenUsed/>
    <w:rsid w:val="00D255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255E8"/>
  </w:style>
  <w:style w:type="paragraph" w:styleId="a9">
    <w:name w:val="Balloon Text"/>
    <w:basedOn w:val="a"/>
    <w:link w:val="aa"/>
    <w:uiPriority w:val="99"/>
    <w:semiHidden/>
    <w:unhideWhenUsed/>
    <w:rsid w:val="004754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54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Симанихина Нина Викторовна</dc:creator>
  <cp:keywords/>
  <dc:description/>
  <cp:lastModifiedBy>Селюкова Надежда Николаевна</cp:lastModifiedBy>
  <cp:revision>31</cp:revision>
  <cp:lastPrinted>2016-11-21T12:12:00Z</cp:lastPrinted>
  <dcterms:created xsi:type="dcterms:W3CDTF">2016-11-15T07:31:00Z</dcterms:created>
  <dcterms:modified xsi:type="dcterms:W3CDTF">2016-12-08T08:14:00Z</dcterms:modified>
</cp:coreProperties>
</file>